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66C" w:rsidRPr="00EE0E20" w:rsidRDefault="0048166C" w:rsidP="0048166C">
      <w:pPr>
        <w:pStyle w:val="Naslov1"/>
        <w:tabs>
          <w:tab w:val="num" w:pos="748"/>
        </w:tabs>
        <w:rPr>
          <w:rFonts w:ascii="Calibri Light" w:hAnsi="Calibri Light" w:cs="Calibri Light"/>
          <w:b/>
          <w:color w:val="auto"/>
          <w:sz w:val="22"/>
          <w:szCs w:val="22"/>
        </w:rPr>
      </w:pPr>
      <w:bookmarkStart w:id="0" w:name="_Toc179281535"/>
      <w:r w:rsidRPr="00EE0E20">
        <w:rPr>
          <w:rFonts w:ascii="Calibri Light" w:hAnsi="Calibri Light" w:cs="Calibri Light"/>
          <w:b/>
          <w:color w:val="auto"/>
          <w:sz w:val="22"/>
          <w:szCs w:val="22"/>
        </w:rPr>
        <w:t>C. PONUDBA</w:t>
      </w:r>
      <w:bookmarkEnd w:id="0"/>
    </w:p>
    <w:p w:rsidR="0048166C" w:rsidRPr="007A6CE4" w:rsidRDefault="0048166C" w:rsidP="0048166C">
      <w:pPr>
        <w:rPr>
          <w:rFonts w:ascii="Calibri Light" w:hAnsi="Calibri Light" w:cs="Calibri Light"/>
          <w:sz w:val="22"/>
          <w:szCs w:val="22"/>
        </w:rPr>
      </w:pPr>
    </w:p>
    <w:tbl>
      <w:tblPr>
        <w:tblW w:w="9731"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3468"/>
        <w:gridCol w:w="6263"/>
      </w:tblGrid>
      <w:tr w:rsidR="0048166C" w:rsidRPr="00B3680A" w:rsidTr="00B5029E">
        <w:tc>
          <w:tcPr>
            <w:tcW w:w="3468" w:type="dxa"/>
            <w:shd w:val="clear" w:color="auto" w:fill="9CC2E5" w:themeFill="accent1" w:themeFillTint="99"/>
          </w:tcPr>
          <w:p w:rsidR="0048166C" w:rsidRPr="00B3680A" w:rsidRDefault="0048166C" w:rsidP="00944551">
            <w:pPr>
              <w:rPr>
                <w:rFonts w:ascii="Calibri Light" w:hAnsi="Calibri Light" w:cs="Calibri Light"/>
                <w:b/>
                <w:bCs/>
                <w:sz w:val="22"/>
                <w:szCs w:val="22"/>
              </w:rPr>
            </w:pPr>
            <w:r w:rsidRPr="00B3680A">
              <w:rPr>
                <w:rFonts w:ascii="Calibri Light" w:hAnsi="Calibri Light" w:cs="Calibri Light"/>
                <w:b/>
                <w:bCs/>
                <w:sz w:val="22"/>
                <w:szCs w:val="22"/>
              </w:rPr>
              <w:t>Naročnik:</w:t>
            </w:r>
          </w:p>
          <w:p w:rsidR="0048166C" w:rsidRPr="00B3680A" w:rsidRDefault="0048166C" w:rsidP="00944551">
            <w:pPr>
              <w:rPr>
                <w:rFonts w:ascii="Calibri Light" w:hAnsi="Calibri Light" w:cs="Calibri Light"/>
                <w:b/>
                <w:bCs/>
                <w:sz w:val="22"/>
                <w:szCs w:val="22"/>
              </w:rPr>
            </w:pPr>
          </w:p>
        </w:tc>
        <w:tc>
          <w:tcPr>
            <w:tcW w:w="6263" w:type="dxa"/>
            <w:shd w:val="clear" w:color="auto" w:fill="9CC2E5" w:themeFill="accent1" w:themeFillTint="99"/>
          </w:tcPr>
          <w:p w:rsidR="0048166C" w:rsidRPr="00B3680A" w:rsidRDefault="0048166C" w:rsidP="00944551">
            <w:pPr>
              <w:rPr>
                <w:rFonts w:ascii="Calibri Light" w:hAnsi="Calibri Light" w:cs="Calibri Light"/>
                <w:bCs/>
                <w:sz w:val="22"/>
                <w:szCs w:val="22"/>
              </w:rPr>
            </w:pPr>
            <w:r w:rsidRPr="00B3680A">
              <w:rPr>
                <w:rFonts w:ascii="Calibri Light" w:hAnsi="Calibri Light" w:cs="Calibri Light"/>
                <w:bCs/>
                <w:sz w:val="22"/>
                <w:szCs w:val="22"/>
              </w:rPr>
              <w:t>OBČINA JESENICE, C. železarjev 6, 4270 Jesenice</w:t>
            </w:r>
          </w:p>
          <w:p w:rsidR="0048166C" w:rsidRPr="00B3680A" w:rsidRDefault="0048166C" w:rsidP="00944551">
            <w:pPr>
              <w:rPr>
                <w:rFonts w:ascii="Calibri Light" w:hAnsi="Calibri Light" w:cs="Calibri Light"/>
                <w:bCs/>
                <w:sz w:val="22"/>
                <w:szCs w:val="22"/>
              </w:rPr>
            </w:pPr>
          </w:p>
        </w:tc>
      </w:tr>
      <w:tr w:rsidR="0048166C" w:rsidRPr="00B3680A" w:rsidTr="00B5029E">
        <w:tc>
          <w:tcPr>
            <w:tcW w:w="3468" w:type="dxa"/>
            <w:shd w:val="clear" w:color="auto" w:fill="9CC2E5" w:themeFill="accent1" w:themeFillTint="99"/>
          </w:tcPr>
          <w:p w:rsidR="0048166C" w:rsidRPr="0074465C" w:rsidRDefault="0048166C" w:rsidP="00944551">
            <w:pPr>
              <w:rPr>
                <w:rFonts w:ascii="Calibri Light" w:hAnsi="Calibri Light" w:cs="Calibri Light"/>
                <w:b/>
                <w:bCs/>
                <w:sz w:val="22"/>
                <w:szCs w:val="22"/>
              </w:rPr>
            </w:pPr>
            <w:r w:rsidRPr="0074465C">
              <w:rPr>
                <w:rFonts w:ascii="Calibri Light" w:hAnsi="Calibri Light" w:cs="Calibri Light"/>
                <w:b/>
                <w:bCs/>
                <w:sz w:val="22"/>
                <w:szCs w:val="22"/>
              </w:rPr>
              <w:t>Predmet javnega naročila:</w:t>
            </w:r>
          </w:p>
          <w:p w:rsidR="0048166C" w:rsidRPr="0074465C" w:rsidRDefault="0048166C" w:rsidP="00944551">
            <w:pPr>
              <w:rPr>
                <w:rFonts w:ascii="Calibri Light" w:hAnsi="Calibri Light" w:cs="Calibri Light"/>
                <w:b/>
                <w:bCs/>
                <w:sz w:val="22"/>
                <w:szCs w:val="22"/>
              </w:rPr>
            </w:pPr>
          </w:p>
        </w:tc>
        <w:tc>
          <w:tcPr>
            <w:tcW w:w="6263" w:type="dxa"/>
            <w:shd w:val="clear" w:color="auto" w:fill="9CC2E5" w:themeFill="accent1" w:themeFillTint="99"/>
          </w:tcPr>
          <w:p w:rsidR="0048166C" w:rsidRPr="0074465C" w:rsidRDefault="000D4305" w:rsidP="00AA1FB9">
            <w:pPr>
              <w:rPr>
                <w:rFonts w:ascii="Calibri Light" w:hAnsi="Calibri Light" w:cs="Calibri Light"/>
                <w:b/>
                <w:bCs/>
                <w:sz w:val="22"/>
                <w:szCs w:val="22"/>
                <w:highlight w:val="yellow"/>
              </w:rPr>
            </w:pPr>
            <w:r w:rsidRPr="000127FD">
              <w:rPr>
                <w:rFonts w:ascii="Calibri Light" w:eastAsiaTheme="minorHAnsi" w:hAnsi="Calibri Light" w:cs="Calibri Light"/>
                <w:b/>
                <w:color w:val="000000"/>
                <w:szCs w:val="22"/>
              </w:rPr>
              <w:t>Ureditev novega parkirišča ob objektih na Cesti maršala Tita 85, 87 in 89</w:t>
            </w:r>
          </w:p>
        </w:tc>
      </w:tr>
      <w:tr w:rsidR="0048166C" w:rsidRPr="00B3680A" w:rsidTr="00B5029E">
        <w:trPr>
          <w:trHeight w:val="445"/>
        </w:trPr>
        <w:tc>
          <w:tcPr>
            <w:tcW w:w="3468" w:type="dxa"/>
            <w:shd w:val="clear" w:color="auto" w:fill="9CC2E5" w:themeFill="accent1" w:themeFillTint="99"/>
          </w:tcPr>
          <w:p w:rsidR="0048166C" w:rsidRPr="00B3680A" w:rsidRDefault="0048166C" w:rsidP="00944551">
            <w:pPr>
              <w:rPr>
                <w:rFonts w:ascii="Calibri Light" w:hAnsi="Calibri Light" w:cs="Calibri Light"/>
                <w:b/>
                <w:bCs/>
                <w:sz w:val="22"/>
                <w:szCs w:val="22"/>
              </w:rPr>
            </w:pPr>
            <w:r w:rsidRPr="00B3680A">
              <w:rPr>
                <w:rFonts w:ascii="Calibri Light" w:hAnsi="Calibri Light" w:cs="Calibri Light"/>
                <w:b/>
                <w:bCs/>
                <w:sz w:val="22"/>
                <w:szCs w:val="22"/>
              </w:rPr>
              <w:t>Št. zadeve:</w:t>
            </w:r>
          </w:p>
        </w:tc>
        <w:tc>
          <w:tcPr>
            <w:tcW w:w="6263" w:type="dxa"/>
            <w:shd w:val="clear" w:color="auto" w:fill="9CC2E5" w:themeFill="accent1" w:themeFillTint="99"/>
          </w:tcPr>
          <w:p w:rsidR="0048166C" w:rsidRPr="00B3680A" w:rsidRDefault="000D4305" w:rsidP="00944551">
            <w:pPr>
              <w:rPr>
                <w:rFonts w:ascii="Calibri Light" w:hAnsi="Calibri Light" w:cs="Calibri Light"/>
                <w:bCs/>
                <w:sz w:val="22"/>
                <w:szCs w:val="22"/>
              </w:rPr>
            </w:pPr>
            <w:r>
              <w:rPr>
                <w:rFonts w:ascii="Calibri Light" w:hAnsi="Calibri Light" w:cs="Calibri Light"/>
                <w:bCs/>
                <w:sz w:val="22"/>
                <w:szCs w:val="22"/>
              </w:rPr>
              <w:t>430-2</w:t>
            </w:r>
            <w:r w:rsidR="0074465C">
              <w:rPr>
                <w:rFonts w:ascii="Calibri Light" w:hAnsi="Calibri Light" w:cs="Calibri Light"/>
                <w:bCs/>
                <w:sz w:val="22"/>
                <w:szCs w:val="22"/>
              </w:rPr>
              <w:t>9</w:t>
            </w:r>
            <w:r w:rsidR="00B5029E" w:rsidRPr="00B3680A">
              <w:rPr>
                <w:rFonts w:ascii="Calibri Light" w:hAnsi="Calibri Light" w:cs="Calibri Light"/>
                <w:bCs/>
                <w:sz w:val="22"/>
                <w:szCs w:val="22"/>
              </w:rPr>
              <w:t>/2026</w:t>
            </w:r>
          </w:p>
          <w:p w:rsidR="0048166C" w:rsidRPr="00B3680A" w:rsidRDefault="0048166C" w:rsidP="00944551">
            <w:pPr>
              <w:rPr>
                <w:rFonts w:ascii="Calibri Light" w:hAnsi="Calibri Light" w:cs="Calibri Light"/>
                <w:b/>
                <w:bCs/>
                <w:sz w:val="22"/>
                <w:szCs w:val="22"/>
              </w:rPr>
            </w:pPr>
          </w:p>
        </w:tc>
      </w:tr>
      <w:tr w:rsidR="0048166C" w:rsidRPr="00B3680A" w:rsidTr="00B5029E">
        <w:tc>
          <w:tcPr>
            <w:tcW w:w="3468" w:type="dxa"/>
            <w:shd w:val="clear" w:color="auto" w:fill="9CC2E5" w:themeFill="accent1" w:themeFillTint="99"/>
          </w:tcPr>
          <w:p w:rsidR="0048166C" w:rsidRPr="00B3680A" w:rsidRDefault="0048166C" w:rsidP="00944551">
            <w:pPr>
              <w:rPr>
                <w:rFonts w:ascii="Calibri Light" w:hAnsi="Calibri Light" w:cs="Calibri Light"/>
                <w:b/>
                <w:bCs/>
                <w:sz w:val="22"/>
                <w:szCs w:val="22"/>
              </w:rPr>
            </w:pPr>
            <w:r w:rsidRPr="00B3680A">
              <w:rPr>
                <w:rFonts w:ascii="Calibri Light" w:hAnsi="Calibri Light" w:cs="Calibri Light"/>
                <w:b/>
                <w:bCs/>
                <w:sz w:val="22"/>
                <w:szCs w:val="22"/>
              </w:rPr>
              <w:t>Vrsta postopka za oddajo javnega naročila:</w:t>
            </w:r>
          </w:p>
        </w:tc>
        <w:tc>
          <w:tcPr>
            <w:tcW w:w="6263" w:type="dxa"/>
            <w:shd w:val="clear" w:color="auto" w:fill="9CC2E5" w:themeFill="accent1" w:themeFillTint="99"/>
          </w:tcPr>
          <w:p w:rsidR="0048166C" w:rsidRPr="00B3680A" w:rsidRDefault="0048166C" w:rsidP="00944551">
            <w:pPr>
              <w:rPr>
                <w:rFonts w:ascii="Calibri Light" w:hAnsi="Calibri Light" w:cs="Calibri Light"/>
                <w:bCs/>
                <w:sz w:val="22"/>
                <w:szCs w:val="22"/>
              </w:rPr>
            </w:pPr>
            <w:r w:rsidRPr="00B3680A">
              <w:rPr>
                <w:rFonts w:ascii="Calibri Light" w:hAnsi="Calibri Light" w:cs="Calibri Light"/>
                <w:bCs/>
                <w:sz w:val="22"/>
                <w:szCs w:val="22"/>
              </w:rPr>
              <w:t>NAROČILO MALE VREDNOSTI</w:t>
            </w:r>
          </w:p>
          <w:p w:rsidR="0048166C" w:rsidRPr="00B3680A" w:rsidRDefault="0048166C" w:rsidP="00944551">
            <w:pPr>
              <w:rPr>
                <w:rFonts w:ascii="Calibri Light" w:hAnsi="Calibri Light" w:cs="Calibri Light"/>
                <w:bCs/>
                <w:sz w:val="22"/>
                <w:szCs w:val="22"/>
              </w:rPr>
            </w:pPr>
          </w:p>
        </w:tc>
      </w:tr>
      <w:tr w:rsidR="0048166C" w:rsidRPr="00B3680A" w:rsidTr="00B5029E">
        <w:tc>
          <w:tcPr>
            <w:tcW w:w="3468" w:type="dxa"/>
            <w:shd w:val="clear" w:color="auto" w:fill="9CC2E5" w:themeFill="accent1" w:themeFillTint="99"/>
          </w:tcPr>
          <w:p w:rsidR="0048166C" w:rsidRPr="00B3680A" w:rsidRDefault="0048166C" w:rsidP="00944551">
            <w:pPr>
              <w:rPr>
                <w:rFonts w:ascii="Calibri Light" w:hAnsi="Calibri Light" w:cs="Calibri Light"/>
                <w:b/>
                <w:bCs/>
                <w:sz w:val="22"/>
                <w:szCs w:val="22"/>
              </w:rPr>
            </w:pPr>
          </w:p>
          <w:p w:rsidR="0048166C" w:rsidRPr="00B3680A" w:rsidRDefault="0048166C" w:rsidP="00944551">
            <w:pPr>
              <w:rPr>
                <w:rFonts w:ascii="Calibri Light" w:hAnsi="Calibri Light" w:cs="Calibri Light"/>
                <w:b/>
                <w:bCs/>
                <w:sz w:val="22"/>
                <w:szCs w:val="22"/>
              </w:rPr>
            </w:pPr>
            <w:r w:rsidRPr="00B3680A">
              <w:rPr>
                <w:rFonts w:ascii="Calibri Light" w:hAnsi="Calibri Light" w:cs="Calibri Light"/>
                <w:b/>
                <w:bCs/>
                <w:sz w:val="22"/>
                <w:szCs w:val="22"/>
              </w:rPr>
              <w:t xml:space="preserve">Ponudnik: </w:t>
            </w:r>
            <w:r w:rsidR="00142F24" w:rsidRPr="00B3680A">
              <w:rPr>
                <w:rFonts w:ascii="Calibri Light" w:hAnsi="Calibri Light" w:cs="Calibri Light"/>
                <w:b/>
                <w:bCs/>
                <w:sz w:val="22"/>
                <w:szCs w:val="22"/>
              </w:rPr>
              <w:t xml:space="preserve">          </w:t>
            </w:r>
          </w:p>
          <w:p w:rsidR="0048166C" w:rsidRPr="00B3680A" w:rsidRDefault="0048166C" w:rsidP="00944551">
            <w:pPr>
              <w:rPr>
                <w:rFonts w:ascii="Calibri Light" w:hAnsi="Calibri Light" w:cs="Calibri Light"/>
                <w:b/>
                <w:bCs/>
                <w:sz w:val="22"/>
                <w:szCs w:val="22"/>
              </w:rPr>
            </w:pPr>
          </w:p>
        </w:tc>
        <w:tc>
          <w:tcPr>
            <w:tcW w:w="6263" w:type="dxa"/>
            <w:shd w:val="clear" w:color="auto" w:fill="9CC2E5" w:themeFill="accent1" w:themeFillTint="99"/>
          </w:tcPr>
          <w:p w:rsidR="0048166C" w:rsidRPr="00B3680A" w:rsidRDefault="0048166C" w:rsidP="00944551">
            <w:pPr>
              <w:rPr>
                <w:rFonts w:ascii="Calibri Light" w:hAnsi="Calibri Light" w:cs="Calibri Light"/>
                <w:b/>
                <w:bCs/>
                <w:sz w:val="22"/>
                <w:szCs w:val="22"/>
              </w:rPr>
            </w:pPr>
          </w:p>
        </w:tc>
      </w:tr>
    </w:tbl>
    <w:p w:rsidR="0048166C" w:rsidRPr="007A6CE4" w:rsidRDefault="0048166C" w:rsidP="0048166C">
      <w:pPr>
        <w:jc w:val="both"/>
        <w:rPr>
          <w:rFonts w:ascii="Calibri Light" w:hAnsi="Calibri Light" w:cs="Calibri Light"/>
          <w:sz w:val="22"/>
          <w:szCs w:val="22"/>
        </w:rPr>
      </w:pPr>
    </w:p>
    <w:p w:rsidR="0048166C" w:rsidRPr="00B3680A" w:rsidRDefault="0048166C" w:rsidP="0048166C">
      <w:pPr>
        <w:pStyle w:val="BESEDILO"/>
        <w:keepLines w:val="0"/>
        <w:widowControl/>
        <w:tabs>
          <w:tab w:val="clear" w:pos="2155"/>
        </w:tabs>
        <w:rPr>
          <w:rFonts w:ascii="Calibri Light" w:hAnsi="Calibri Light" w:cs="Calibri Light"/>
          <w:kern w:val="0"/>
          <w:sz w:val="22"/>
          <w:lang w:eastAsia="sl-SI"/>
        </w:rPr>
      </w:pPr>
      <w:r w:rsidRPr="00B3680A">
        <w:rPr>
          <w:rFonts w:ascii="Calibri Light" w:hAnsi="Calibri Light" w:cs="Calibri Light"/>
          <w:sz w:val="22"/>
        </w:rPr>
        <w:t xml:space="preserve">Na osnovi javnega naročila </w:t>
      </w:r>
      <w:r w:rsidRPr="000D4305">
        <w:rPr>
          <w:rFonts w:ascii="Calibri Light" w:hAnsi="Calibri Light" w:cs="Calibri Light"/>
          <w:sz w:val="22"/>
          <w:szCs w:val="22"/>
        </w:rPr>
        <w:t xml:space="preserve">gradenj po </w:t>
      </w:r>
      <w:r w:rsidRPr="000D4305">
        <w:rPr>
          <w:rFonts w:ascii="Calibri Light" w:hAnsi="Calibri Light" w:cs="Calibri Light"/>
          <w:sz w:val="22"/>
          <w:szCs w:val="22"/>
        </w:rPr>
        <w:fldChar w:fldCharType="begin"/>
      </w:r>
      <w:r w:rsidRPr="000D4305">
        <w:rPr>
          <w:rFonts w:ascii="Calibri Light" w:hAnsi="Calibri Light" w:cs="Calibri Light"/>
          <w:sz w:val="22"/>
          <w:szCs w:val="22"/>
        </w:rPr>
        <w:instrText xml:space="preserve"> MERGEFIELD "vrsta_postopka1" </w:instrText>
      </w:r>
      <w:r w:rsidRPr="000D4305">
        <w:rPr>
          <w:rFonts w:ascii="Calibri Light" w:hAnsi="Calibri Light" w:cs="Calibri Light"/>
          <w:sz w:val="22"/>
          <w:szCs w:val="22"/>
        </w:rPr>
        <w:fldChar w:fldCharType="separate"/>
      </w:r>
      <w:r w:rsidRPr="000D4305">
        <w:rPr>
          <w:rFonts w:ascii="Calibri Light" w:hAnsi="Calibri Light" w:cs="Calibri Light"/>
          <w:noProof/>
          <w:sz w:val="22"/>
          <w:szCs w:val="22"/>
        </w:rPr>
        <w:t>pos</w:t>
      </w:r>
      <w:bookmarkStart w:id="1" w:name="_GoBack"/>
      <w:bookmarkEnd w:id="1"/>
      <w:r w:rsidRPr="000D4305">
        <w:rPr>
          <w:rFonts w:ascii="Calibri Light" w:hAnsi="Calibri Light" w:cs="Calibri Light"/>
          <w:noProof/>
          <w:sz w:val="22"/>
          <w:szCs w:val="22"/>
        </w:rPr>
        <w:t>topku naročila male vrednosti</w:t>
      </w:r>
      <w:r w:rsidRPr="000D4305">
        <w:rPr>
          <w:rFonts w:ascii="Calibri Light" w:hAnsi="Calibri Light" w:cs="Calibri Light"/>
          <w:sz w:val="22"/>
          <w:szCs w:val="22"/>
        </w:rPr>
        <w:fldChar w:fldCharType="end"/>
      </w:r>
      <w:r w:rsidR="00E24478" w:rsidRPr="000D4305">
        <w:rPr>
          <w:rFonts w:ascii="Calibri Light" w:hAnsi="Calibri Light" w:cs="Calibri Light"/>
          <w:sz w:val="22"/>
          <w:szCs w:val="22"/>
        </w:rPr>
        <w:t xml:space="preserve"> za</w:t>
      </w:r>
      <w:r w:rsidRPr="000D4305">
        <w:rPr>
          <w:rFonts w:ascii="Calibri Light" w:hAnsi="Calibri Light" w:cs="Calibri Light"/>
          <w:sz w:val="22"/>
          <w:szCs w:val="22"/>
        </w:rPr>
        <w:t xml:space="preserve"> </w:t>
      </w:r>
      <w:r w:rsidR="000D4305" w:rsidRPr="000D4305">
        <w:rPr>
          <w:rFonts w:ascii="Calibri Light" w:eastAsiaTheme="minorHAnsi" w:hAnsi="Calibri Light" w:cs="Calibri Light"/>
          <w:b/>
          <w:color w:val="000000"/>
          <w:sz w:val="22"/>
          <w:szCs w:val="22"/>
        </w:rPr>
        <w:t>Ureditev novega parkirišča ob objektih na Cesti maršala Tita 85, 87 in 89</w:t>
      </w:r>
      <w:r w:rsidRPr="0074465C">
        <w:rPr>
          <w:rFonts w:ascii="Calibri Light" w:hAnsi="Calibri Light" w:cs="Calibri Light"/>
          <w:bCs/>
          <w:sz w:val="22"/>
          <w:szCs w:val="22"/>
        </w:rPr>
        <w:t xml:space="preserve">, </w:t>
      </w:r>
      <w:r w:rsidRPr="0074465C">
        <w:rPr>
          <w:rFonts w:ascii="Calibri Light" w:hAnsi="Calibri Light" w:cs="Calibri Light"/>
          <w:sz w:val="22"/>
          <w:szCs w:val="22"/>
        </w:rPr>
        <w:t>dajemo</w:t>
      </w:r>
      <w:r w:rsidRPr="00B3680A">
        <w:rPr>
          <w:rFonts w:ascii="Calibri Light" w:hAnsi="Calibri Light" w:cs="Calibri Light"/>
          <w:sz w:val="22"/>
        </w:rPr>
        <w:t xml:space="preserve"> ponudbo, kot sledi:</w:t>
      </w:r>
    </w:p>
    <w:p w:rsidR="0048166C" w:rsidRPr="00EE0E20" w:rsidRDefault="0048166C" w:rsidP="0048166C">
      <w:pPr>
        <w:jc w:val="both"/>
        <w:rPr>
          <w:rFonts w:ascii="Calibri Light" w:hAnsi="Calibri Light" w:cs="Calibri Light"/>
        </w:rPr>
      </w:pPr>
    </w:p>
    <w:p w:rsidR="0048166C" w:rsidRPr="00B3680A" w:rsidRDefault="0048166C" w:rsidP="0048166C">
      <w:pPr>
        <w:jc w:val="both"/>
        <w:rPr>
          <w:rFonts w:ascii="Calibri Light" w:hAnsi="Calibri Light" w:cs="Calibri Light"/>
          <w:b/>
          <w:bCs/>
          <w:sz w:val="22"/>
        </w:rPr>
      </w:pPr>
      <w:r w:rsidRPr="00B3680A">
        <w:rPr>
          <w:rFonts w:ascii="Calibri Light" w:hAnsi="Calibri Light" w:cs="Calibri Light"/>
          <w:sz w:val="22"/>
        </w:rPr>
        <w:t>Navedba ponudnika, na kakšen način daje ponudbo:</w:t>
      </w:r>
    </w:p>
    <w:p w:rsidR="0048166C" w:rsidRPr="00B3680A" w:rsidRDefault="0048166C" w:rsidP="0048166C">
      <w:pPr>
        <w:jc w:val="both"/>
        <w:rPr>
          <w:rFonts w:ascii="Calibri Light" w:hAnsi="Calibri Light" w:cs="Calibri Light"/>
          <w:sz w:val="22"/>
        </w:rPr>
      </w:pPr>
    </w:p>
    <w:p w:rsidR="0048166C" w:rsidRPr="00B3680A" w:rsidRDefault="0048166C" w:rsidP="0048166C">
      <w:pPr>
        <w:jc w:val="both"/>
        <w:rPr>
          <w:rFonts w:ascii="Calibri Light" w:hAnsi="Calibri Light" w:cs="Calibri Light"/>
          <w:i/>
          <w:iCs/>
          <w:sz w:val="22"/>
        </w:rPr>
      </w:pPr>
      <w:r w:rsidRPr="00B3680A">
        <w:rPr>
          <w:rFonts w:ascii="Calibri Light" w:hAnsi="Calibri Light" w:cs="Calibri Light"/>
          <w:i/>
          <w:iCs/>
          <w:sz w:val="22"/>
        </w:rPr>
        <w:t>I. Ponudbo dajemo (obkroži!):</w:t>
      </w:r>
    </w:p>
    <w:p w:rsidR="0048166C" w:rsidRPr="00B3680A" w:rsidRDefault="0048166C" w:rsidP="0048166C">
      <w:pPr>
        <w:numPr>
          <w:ilvl w:val="0"/>
          <w:numId w:val="2"/>
        </w:numPr>
        <w:tabs>
          <w:tab w:val="clear" w:pos="360"/>
          <w:tab w:val="num" w:pos="-136"/>
        </w:tabs>
        <w:ind w:left="0" w:firstLine="28"/>
        <w:jc w:val="both"/>
        <w:rPr>
          <w:rFonts w:ascii="Calibri Light" w:hAnsi="Calibri Light" w:cs="Calibri Light"/>
          <w:sz w:val="22"/>
        </w:rPr>
      </w:pPr>
      <w:r w:rsidRPr="00B3680A">
        <w:rPr>
          <w:rFonts w:ascii="Calibri Light" w:hAnsi="Calibri Light" w:cs="Calibri Light"/>
          <w:sz w:val="22"/>
        </w:rPr>
        <w:t>samostojno</w:t>
      </w:r>
    </w:p>
    <w:p w:rsidR="0048166C" w:rsidRPr="00B3680A" w:rsidRDefault="0048166C" w:rsidP="0048166C">
      <w:pPr>
        <w:numPr>
          <w:ilvl w:val="0"/>
          <w:numId w:val="2"/>
        </w:numPr>
        <w:tabs>
          <w:tab w:val="clear" w:pos="360"/>
          <w:tab w:val="num" w:pos="-136"/>
        </w:tabs>
        <w:ind w:left="0" w:firstLine="28"/>
        <w:jc w:val="both"/>
        <w:rPr>
          <w:rFonts w:ascii="Calibri Light" w:hAnsi="Calibri Light" w:cs="Calibri Light"/>
          <w:sz w:val="22"/>
        </w:rPr>
      </w:pPr>
      <w:r w:rsidRPr="00B3680A">
        <w:rPr>
          <w:rFonts w:ascii="Calibri Light" w:hAnsi="Calibri Light" w:cs="Calibri Light"/>
          <w:sz w:val="22"/>
        </w:rPr>
        <w:t>skupno ponudbo v skupini izvajalcev/partnerjev* (navedite partnerje)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8"/>
      </w:tblGrid>
      <w:tr w:rsidR="0048166C" w:rsidRPr="00B3680A" w:rsidTr="00944551">
        <w:tc>
          <w:tcPr>
            <w:tcW w:w="8851" w:type="dxa"/>
            <w:tcBorders>
              <w:top w:val="nil"/>
              <w:left w:val="nil"/>
              <w:bottom w:val="single" w:sz="4" w:space="0" w:color="auto"/>
              <w:right w:val="nil"/>
            </w:tcBorders>
          </w:tcPr>
          <w:p w:rsidR="0048166C" w:rsidRPr="00B3680A" w:rsidRDefault="0048166C" w:rsidP="00944551">
            <w:pPr>
              <w:jc w:val="both"/>
              <w:rPr>
                <w:rFonts w:ascii="Calibri Light" w:hAnsi="Calibri Light" w:cs="Calibri Light"/>
                <w:sz w:val="22"/>
              </w:rPr>
            </w:pPr>
          </w:p>
        </w:tc>
      </w:tr>
      <w:tr w:rsidR="0048166C" w:rsidRPr="00B3680A" w:rsidTr="00944551">
        <w:tc>
          <w:tcPr>
            <w:tcW w:w="8851" w:type="dxa"/>
            <w:tcBorders>
              <w:left w:val="nil"/>
              <w:bottom w:val="single" w:sz="4" w:space="0" w:color="auto"/>
              <w:right w:val="nil"/>
            </w:tcBorders>
          </w:tcPr>
          <w:p w:rsidR="0048166C" w:rsidRPr="00B3680A" w:rsidRDefault="0048166C" w:rsidP="00944551">
            <w:pPr>
              <w:jc w:val="both"/>
              <w:rPr>
                <w:rFonts w:ascii="Calibri Light" w:hAnsi="Calibri Light" w:cs="Calibri Light"/>
                <w:sz w:val="22"/>
              </w:rPr>
            </w:pPr>
          </w:p>
        </w:tc>
      </w:tr>
    </w:tbl>
    <w:p w:rsidR="0048166C" w:rsidRPr="00B3680A" w:rsidRDefault="0048166C" w:rsidP="0048166C">
      <w:pPr>
        <w:numPr>
          <w:ilvl w:val="0"/>
          <w:numId w:val="2"/>
        </w:numPr>
        <w:tabs>
          <w:tab w:val="clear" w:pos="360"/>
          <w:tab w:val="num" w:pos="-136"/>
        </w:tabs>
        <w:ind w:left="0" w:firstLine="28"/>
        <w:jc w:val="both"/>
        <w:rPr>
          <w:rFonts w:ascii="Calibri Light" w:hAnsi="Calibri Light" w:cs="Calibri Light"/>
          <w:sz w:val="22"/>
        </w:rPr>
      </w:pPr>
      <w:r w:rsidRPr="00B3680A">
        <w:rPr>
          <w:rFonts w:ascii="Calibri Light" w:hAnsi="Calibri Light" w:cs="Calibri Light"/>
          <w:sz w:val="22"/>
        </w:rPr>
        <w:t xml:space="preserve">s podizvajalcem (navedite podizvajalce):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8"/>
      </w:tblGrid>
      <w:tr w:rsidR="0048166C" w:rsidRPr="00B3680A" w:rsidTr="00944551">
        <w:tc>
          <w:tcPr>
            <w:tcW w:w="8851" w:type="dxa"/>
            <w:tcBorders>
              <w:top w:val="nil"/>
              <w:left w:val="nil"/>
              <w:right w:val="nil"/>
            </w:tcBorders>
          </w:tcPr>
          <w:p w:rsidR="0048166C" w:rsidRPr="00B3680A" w:rsidRDefault="0048166C" w:rsidP="00944551">
            <w:pPr>
              <w:jc w:val="both"/>
              <w:rPr>
                <w:rFonts w:ascii="Calibri Light" w:hAnsi="Calibri Light" w:cs="Calibri Light"/>
                <w:sz w:val="22"/>
              </w:rPr>
            </w:pPr>
          </w:p>
        </w:tc>
      </w:tr>
      <w:tr w:rsidR="0048166C" w:rsidRPr="00B3680A" w:rsidTr="00944551">
        <w:tc>
          <w:tcPr>
            <w:tcW w:w="8851" w:type="dxa"/>
            <w:tcBorders>
              <w:left w:val="nil"/>
              <w:right w:val="nil"/>
            </w:tcBorders>
          </w:tcPr>
          <w:p w:rsidR="0048166C" w:rsidRPr="00B3680A" w:rsidRDefault="0048166C" w:rsidP="00944551">
            <w:pPr>
              <w:jc w:val="both"/>
              <w:rPr>
                <w:rFonts w:ascii="Calibri Light" w:hAnsi="Calibri Light" w:cs="Calibri Light"/>
                <w:sz w:val="22"/>
              </w:rPr>
            </w:pPr>
          </w:p>
        </w:tc>
      </w:tr>
    </w:tbl>
    <w:p w:rsidR="0048166C" w:rsidRPr="00B3680A" w:rsidRDefault="0048166C" w:rsidP="0048166C">
      <w:pPr>
        <w:rPr>
          <w:rFonts w:ascii="Calibri Light" w:hAnsi="Calibri Light" w:cs="Calibri Light"/>
          <w:sz w:val="22"/>
        </w:rPr>
      </w:pPr>
    </w:p>
    <w:p w:rsidR="0048166C" w:rsidRPr="00B3680A" w:rsidRDefault="0048166C" w:rsidP="0048166C">
      <w:pPr>
        <w:rPr>
          <w:rFonts w:ascii="Calibri Light" w:hAnsi="Calibri Light" w:cs="Calibri Light"/>
          <w:sz w:val="22"/>
        </w:rPr>
      </w:pPr>
    </w:p>
    <w:p w:rsidR="0048166C" w:rsidRPr="00B3680A" w:rsidRDefault="0048166C" w:rsidP="0048166C">
      <w:pPr>
        <w:jc w:val="both"/>
        <w:rPr>
          <w:rFonts w:ascii="Calibri Light" w:hAnsi="Calibri Light" w:cs="Calibri Light"/>
          <w:i/>
          <w:iCs/>
          <w:sz w:val="22"/>
        </w:rPr>
      </w:pPr>
      <w:r w:rsidRPr="00B3680A">
        <w:rPr>
          <w:rFonts w:ascii="Calibri Light" w:hAnsi="Calibri Light" w:cs="Calibri Light"/>
          <w:i/>
          <w:iCs/>
          <w:sz w:val="22"/>
        </w:rPr>
        <w:t xml:space="preserve">II. Ponudbeni pogoji: </w:t>
      </w:r>
    </w:p>
    <w:p w:rsidR="0048166C" w:rsidRPr="00B3680A" w:rsidRDefault="00B5029E" w:rsidP="0048166C">
      <w:pPr>
        <w:jc w:val="both"/>
        <w:rPr>
          <w:rFonts w:ascii="Calibri Light" w:hAnsi="Calibri Light" w:cs="Calibri Light"/>
          <w:sz w:val="22"/>
        </w:rPr>
      </w:pPr>
      <w:r w:rsidRPr="00B3680A">
        <w:rPr>
          <w:rFonts w:ascii="Calibri Light" w:hAnsi="Calibri Light" w:cs="Calibri Light"/>
          <w:sz w:val="22"/>
        </w:rPr>
        <w:t>1. Veljavnost ponudbe je 9</w:t>
      </w:r>
      <w:r w:rsidR="0048166C" w:rsidRPr="00B3680A">
        <w:rPr>
          <w:rFonts w:ascii="Calibri Light" w:hAnsi="Calibri Light" w:cs="Calibri Light"/>
          <w:sz w:val="22"/>
        </w:rPr>
        <w:t>0 dni od d</w:t>
      </w:r>
      <w:r w:rsidRPr="00B3680A">
        <w:rPr>
          <w:rFonts w:ascii="Calibri Light" w:hAnsi="Calibri Light" w:cs="Calibri Light"/>
          <w:sz w:val="22"/>
        </w:rPr>
        <w:t>atuma</w:t>
      </w:r>
      <w:r w:rsidR="0048166C" w:rsidRPr="00B3680A">
        <w:rPr>
          <w:rFonts w:ascii="Calibri Light" w:hAnsi="Calibri Light" w:cs="Calibri Light"/>
          <w:sz w:val="22"/>
        </w:rPr>
        <w:t xml:space="preserve"> odpiranja ponudb.</w:t>
      </w:r>
    </w:p>
    <w:p w:rsidR="0048166C" w:rsidRPr="00B3680A" w:rsidRDefault="0048166C" w:rsidP="0048166C">
      <w:pPr>
        <w:jc w:val="both"/>
        <w:rPr>
          <w:rFonts w:ascii="Calibri Light" w:hAnsi="Calibri Light" w:cs="Calibri Light"/>
          <w:sz w:val="22"/>
        </w:rPr>
      </w:pPr>
    </w:p>
    <w:p w:rsidR="0048166C" w:rsidRPr="00B3680A" w:rsidRDefault="0048166C" w:rsidP="0048166C">
      <w:pPr>
        <w:jc w:val="both"/>
        <w:rPr>
          <w:rFonts w:ascii="Calibri Light" w:hAnsi="Calibri Light" w:cs="Calibri Light"/>
          <w:i/>
          <w:iCs/>
          <w:sz w:val="22"/>
        </w:rPr>
      </w:pPr>
      <w:r w:rsidRPr="00B3680A">
        <w:rPr>
          <w:rFonts w:ascii="Calibri Light" w:hAnsi="Calibri Light" w:cs="Calibri Light"/>
          <w:i/>
          <w:iCs/>
          <w:sz w:val="22"/>
        </w:rPr>
        <w:t xml:space="preserve">III. Merila za izbor: </w:t>
      </w:r>
    </w:p>
    <w:p w:rsidR="0048166C" w:rsidRPr="00B3680A" w:rsidRDefault="0048166C" w:rsidP="0048166C">
      <w:pPr>
        <w:pStyle w:val="Telobesedila"/>
        <w:tabs>
          <w:tab w:val="left" w:pos="0"/>
        </w:tabs>
        <w:rPr>
          <w:rFonts w:ascii="Calibri Light" w:hAnsi="Calibri Light" w:cs="Calibri Light"/>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4"/>
        <w:gridCol w:w="3998"/>
      </w:tblGrid>
      <w:tr w:rsidR="0048166C" w:rsidRPr="00B3680A" w:rsidTr="00B5029E">
        <w:tc>
          <w:tcPr>
            <w:tcW w:w="5218" w:type="dxa"/>
            <w:shd w:val="clear" w:color="auto" w:fill="9CC2E5" w:themeFill="accent1" w:themeFillTint="99"/>
          </w:tcPr>
          <w:p w:rsidR="0048166C" w:rsidRPr="00B3680A" w:rsidRDefault="0048166C" w:rsidP="00944551">
            <w:pPr>
              <w:jc w:val="both"/>
              <w:rPr>
                <w:rFonts w:ascii="Calibri Light" w:hAnsi="Calibri Light" w:cs="Calibri Light"/>
                <w:sz w:val="22"/>
              </w:rPr>
            </w:pPr>
            <w:r w:rsidRPr="00B3680A">
              <w:rPr>
                <w:rFonts w:ascii="Calibri Light" w:hAnsi="Calibri Light" w:cs="Calibri Light"/>
                <w:sz w:val="22"/>
              </w:rPr>
              <w:t>Cena v € brez DDV</w:t>
            </w:r>
          </w:p>
        </w:tc>
        <w:tc>
          <w:tcPr>
            <w:tcW w:w="4127" w:type="dxa"/>
          </w:tcPr>
          <w:p w:rsidR="0048166C" w:rsidRPr="00B3680A" w:rsidRDefault="0048166C" w:rsidP="00944551">
            <w:pPr>
              <w:spacing w:line="360" w:lineRule="auto"/>
              <w:jc w:val="right"/>
              <w:rPr>
                <w:rFonts w:ascii="Calibri Light" w:hAnsi="Calibri Light" w:cs="Calibri Light"/>
                <w:sz w:val="22"/>
              </w:rPr>
            </w:pPr>
            <w:r w:rsidRPr="00B3680A">
              <w:rPr>
                <w:rFonts w:ascii="Calibri Light" w:hAnsi="Calibri Light" w:cs="Calibri Light"/>
                <w:sz w:val="22"/>
              </w:rPr>
              <w:t>€</w:t>
            </w:r>
          </w:p>
        </w:tc>
      </w:tr>
      <w:tr w:rsidR="0048166C" w:rsidRPr="00B3680A" w:rsidTr="00B5029E">
        <w:tc>
          <w:tcPr>
            <w:tcW w:w="5218" w:type="dxa"/>
            <w:shd w:val="clear" w:color="auto" w:fill="9CC2E5" w:themeFill="accent1" w:themeFillTint="99"/>
          </w:tcPr>
          <w:p w:rsidR="0048166C" w:rsidRPr="00B3680A" w:rsidRDefault="0048166C" w:rsidP="00944551">
            <w:pPr>
              <w:jc w:val="both"/>
              <w:rPr>
                <w:rFonts w:ascii="Calibri Light" w:hAnsi="Calibri Light" w:cs="Calibri Light"/>
                <w:sz w:val="22"/>
              </w:rPr>
            </w:pPr>
            <w:r w:rsidRPr="00B3680A">
              <w:rPr>
                <w:rFonts w:ascii="Calibri Light" w:hAnsi="Calibri Light" w:cs="Calibri Light"/>
                <w:sz w:val="22"/>
              </w:rPr>
              <w:t>DDV 22%</w:t>
            </w:r>
          </w:p>
        </w:tc>
        <w:tc>
          <w:tcPr>
            <w:tcW w:w="4127" w:type="dxa"/>
          </w:tcPr>
          <w:p w:rsidR="0048166C" w:rsidRPr="00B3680A" w:rsidRDefault="0048166C" w:rsidP="00944551">
            <w:pPr>
              <w:spacing w:line="360" w:lineRule="auto"/>
              <w:jc w:val="right"/>
              <w:rPr>
                <w:rFonts w:ascii="Calibri Light" w:hAnsi="Calibri Light" w:cs="Calibri Light"/>
                <w:sz w:val="22"/>
              </w:rPr>
            </w:pPr>
            <w:r w:rsidRPr="00B3680A">
              <w:rPr>
                <w:rFonts w:ascii="Calibri Light" w:hAnsi="Calibri Light" w:cs="Calibri Light"/>
                <w:sz w:val="22"/>
              </w:rPr>
              <w:t>€</w:t>
            </w:r>
          </w:p>
        </w:tc>
      </w:tr>
      <w:tr w:rsidR="0048166C" w:rsidRPr="00B3680A" w:rsidTr="00B5029E">
        <w:tc>
          <w:tcPr>
            <w:tcW w:w="5218" w:type="dxa"/>
            <w:shd w:val="clear" w:color="auto" w:fill="9CC2E5" w:themeFill="accent1" w:themeFillTint="99"/>
          </w:tcPr>
          <w:p w:rsidR="0048166C" w:rsidRPr="00B3680A" w:rsidRDefault="0048166C" w:rsidP="00944551">
            <w:pPr>
              <w:jc w:val="both"/>
              <w:rPr>
                <w:rFonts w:ascii="Calibri Light" w:hAnsi="Calibri Light" w:cs="Calibri Light"/>
                <w:sz w:val="22"/>
              </w:rPr>
            </w:pPr>
            <w:r w:rsidRPr="00B3680A">
              <w:rPr>
                <w:rFonts w:ascii="Calibri Light" w:hAnsi="Calibri Light" w:cs="Calibri Light"/>
                <w:sz w:val="22"/>
              </w:rPr>
              <w:t>Cena v € z DDV</w:t>
            </w:r>
          </w:p>
        </w:tc>
        <w:tc>
          <w:tcPr>
            <w:tcW w:w="4127" w:type="dxa"/>
          </w:tcPr>
          <w:p w:rsidR="0048166C" w:rsidRPr="00B3680A" w:rsidRDefault="0048166C" w:rsidP="00944551">
            <w:pPr>
              <w:spacing w:line="360" w:lineRule="auto"/>
              <w:jc w:val="right"/>
              <w:rPr>
                <w:rFonts w:ascii="Calibri Light" w:hAnsi="Calibri Light" w:cs="Calibri Light"/>
                <w:sz w:val="22"/>
              </w:rPr>
            </w:pPr>
            <w:r w:rsidRPr="00B3680A">
              <w:rPr>
                <w:rFonts w:ascii="Calibri Light" w:hAnsi="Calibri Light" w:cs="Calibri Light"/>
                <w:sz w:val="22"/>
              </w:rPr>
              <w:t>€</w:t>
            </w:r>
          </w:p>
        </w:tc>
      </w:tr>
    </w:tbl>
    <w:p w:rsidR="0048166C" w:rsidRPr="00EE0E20" w:rsidRDefault="0048166C" w:rsidP="0048166C">
      <w:pPr>
        <w:rPr>
          <w:rFonts w:ascii="Calibri Light" w:hAnsi="Calibri Light" w:cs="Calibri Light"/>
        </w:rPr>
      </w:pPr>
    </w:p>
    <w:p w:rsidR="0048166C" w:rsidRDefault="0048166C" w:rsidP="0048166C">
      <w:pPr>
        <w:rPr>
          <w:rFonts w:ascii="Calibri Light" w:hAnsi="Calibri Light" w:cs="Calibri Light"/>
        </w:rPr>
      </w:pPr>
      <w:r w:rsidRPr="00EE0E20">
        <w:rPr>
          <w:rFonts w:ascii="Calibri Light" w:hAnsi="Calibri Light" w:cs="Calibri Light"/>
          <w:b/>
        </w:rPr>
        <w:t>Opomba:</w:t>
      </w:r>
      <w:r w:rsidRPr="00EE0E20">
        <w:rPr>
          <w:rFonts w:ascii="Calibri Light" w:hAnsi="Calibri Light" w:cs="Calibri Light"/>
        </w:rPr>
        <w:t xml:space="preserve"> P</w:t>
      </w:r>
      <w:r w:rsidR="00050B6D">
        <w:rPr>
          <w:rFonts w:ascii="Calibri Light" w:hAnsi="Calibri Light" w:cs="Calibri Light"/>
        </w:rPr>
        <w:t>odatki se prepišejo iz PRILOGE E</w:t>
      </w:r>
      <w:r w:rsidRPr="00EE0E20">
        <w:rPr>
          <w:rFonts w:ascii="Calibri Light" w:hAnsi="Calibri Light" w:cs="Calibri Light"/>
        </w:rPr>
        <w:t>/1 - Popis del, iz zavihka Skupna rekapitulacija.</w:t>
      </w:r>
    </w:p>
    <w:p w:rsidR="00B3680A" w:rsidRPr="00EE0E20" w:rsidRDefault="00B3680A" w:rsidP="0048166C">
      <w:pPr>
        <w:rPr>
          <w:rFonts w:ascii="Calibri Light" w:hAnsi="Calibri Light" w:cs="Calibri Light"/>
        </w:rPr>
      </w:pPr>
    </w:p>
    <w:p w:rsidR="00EE0E20" w:rsidRPr="00EE0E20" w:rsidRDefault="00EE0E20" w:rsidP="0048166C">
      <w:pPr>
        <w:rPr>
          <w:rFonts w:ascii="Calibri Light" w:hAnsi="Calibri Light" w:cs="Calibri Light"/>
        </w:rPr>
      </w:pPr>
    </w:p>
    <w:tbl>
      <w:tblPr>
        <w:tblW w:w="0" w:type="auto"/>
        <w:tblCellMar>
          <w:left w:w="70" w:type="dxa"/>
          <w:right w:w="70" w:type="dxa"/>
        </w:tblCellMar>
        <w:tblLook w:val="0000" w:firstRow="0" w:lastRow="0" w:firstColumn="0" w:lastColumn="0" w:noHBand="0" w:noVBand="0"/>
      </w:tblPr>
      <w:tblGrid>
        <w:gridCol w:w="4212"/>
        <w:gridCol w:w="318"/>
        <w:gridCol w:w="4542"/>
      </w:tblGrid>
      <w:tr w:rsidR="0048166C" w:rsidRPr="00EE0E20" w:rsidTr="00944551">
        <w:trPr>
          <w:gridBefore w:val="2"/>
          <w:wBefore w:w="4750" w:type="dxa"/>
        </w:trPr>
        <w:tc>
          <w:tcPr>
            <w:tcW w:w="4745" w:type="dxa"/>
            <w:tcBorders>
              <w:bottom w:val="single" w:sz="4" w:space="0" w:color="auto"/>
            </w:tcBorders>
          </w:tcPr>
          <w:p w:rsidR="0048166C" w:rsidRPr="00EE0E20" w:rsidRDefault="0048166C" w:rsidP="00944551">
            <w:pPr>
              <w:pStyle w:val="Telobesedila"/>
              <w:rPr>
                <w:rFonts w:ascii="Calibri Light" w:hAnsi="Calibri Light" w:cs="Calibri Light"/>
              </w:rPr>
            </w:pPr>
          </w:p>
          <w:p w:rsidR="0048166C" w:rsidRPr="00EE0E20" w:rsidRDefault="0048166C" w:rsidP="00944551">
            <w:pPr>
              <w:pStyle w:val="Telobesedila"/>
              <w:rPr>
                <w:rFonts w:ascii="Calibri Light" w:hAnsi="Calibri Light" w:cs="Calibri Light"/>
              </w:rPr>
            </w:pPr>
          </w:p>
        </w:tc>
      </w:tr>
      <w:tr w:rsidR="0048166C" w:rsidRPr="00EE0E20" w:rsidTr="00944551">
        <w:trPr>
          <w:gridBefore w:val="2"/>
          <w:wBefore w:w="4750" w:type="dxa"/>
        </w:trPr>
        <w:tc>
          <w:tcPr>
            <w:tcW w:w="4745" w:type="dxa"/>
            <w:tcBorders>
              <w:top w:val="single" w:sz="4" w:space="0" w:color="auto"/>
            </w:tcBorders>
          </w:tcPr>
          <w:p w:rsidR="0048166C" w:rsidRPr="00EE0E20" w:rsidRDefault="0048166C" w:rsidP="00944551">
            <w:pPr>
              <w:pStyle w:val="Telobesedila"/>
              <w:jc w:val="center"/>
              <w:rPr>
                <w:rFonts w:ascii="Calibri Light" w:hAnsi="Calibri Light" w:cs="Calibri Light"/>
              </w:rPr>
            </w:pPr>
            <w:r w:rsidRPr="00EE0E20">
              <w:rPr>
                <w:rFonts w:ascii="Calibri Light" w:hAnsi="Calibri Light" w:cs="Calibri Light"/>
              </w:rPr>
              <w:t>(ponudnik)</w:t>
            </w:r>
          </w:p>
        </w:tc>
      </w:tr>
      <w:tr w:rsidR="0048166C" w:rsidRPr="00EE0E20" w:rsidTr="00944551">
        <w:tc>
          <w:tcPr>
            <w:tcW w:w="4422" w:type="dxa"/>
            <w:tcBorders>
              <w:bottom w:val="single" w:sz="4" w:space="0" w:color="auto"/>
            </w:tcBorders>
          </w:tcPr>
          <w:p w:rsidR="0048166C" w:rsidRPr="00EE0E20" w:rsidRDefault="0048166C" w:rsidP="00944551">
            <w:pPr>
              <w:pStyle w:val="Telobesedila"/>
              <w:rPr>
                <w:rFonts w:ascii="Calibri Light" w:hAnsi="Calibri Light" w:cs="Calibri Light"/>
              </w:rPr>
            </w:pPr>
          </w:p>
          <w:p w:rsidR="0048166C" w:rsidRPr="00EE0E20" w:rsidRDefault="0048166C" w:rsidP="00944551">
            <w:pPr>
              <w:pStyle w:val="Telobesedila"/>
              <w:rPr>
                <w:rFonts w:ascii="Calibri Light" w:hAnsi="Calibri Light" w:cs="Calibri Light"/>
              </w:rPr>
            </w:pPr>
          </w:p>
        </w:tc>
        <w:tc>
          <w:tcPr>
            <w:tcW w:w="328" w:type="dxa"/>
          </w:tcPr>
          <w:p w:rsidR="0048166C" w:rsidRPr="00EE0E20" w:rsidRDefault="0048166C" w:rsidP="00944551">
            <w:pPr>
              <w:pStyle w:val="Telobesedila"/>
              <w:rPr>
                <w:rFonts w:ascii="Calibri Light" w:hAnsi="Calibri Light" w:cs="Calibri Light"/>
              </w:rPr>
            </w:pPr>
          </w:p>
        </w:tc>
        <w:tc>
          <w:tcPr>
            <w:tcW w:w="4745" w:type="dxa"/>
            <w:tcBorders>
              <w:bottom w:val="single" w:sz="4" w:space="0" w:color="auto"/>
            </w:tcBorders>
          </w:tcPr>
          <w:p w:rsidR="0048166C" w:rsidRPr="00EE0E20" w:rsidRDefault="0048166C" w:rsidP="00944551">
            <w:pPr>
              <w:pStyle w:val="Telobesedila"/>
              <w:rPr>
                <w:rFonts w:ascii="Calibri Light" w:hAnsi="Calibri Light" w:cs="Calibri Light"/>
              </w:rPr>
            </w:pPr>
          </w:p>
        </w:tc>
      </w:tr>
      <w:tr w:rsidR="0048166C" w:rsidRPr="00EE0E20" w:rsidTr="00944551">
        <w:tc>
          <w:tcPr>
            <w:tcW w:w="4422" w:type="dxa"/>
            <w:tcBorders>
              <w:top w:val="single" w:sz="4" w:space="0" w:color="auto"/>
            </w:tcBorders>
          </w:tcPr>
          <w:p w:rsidR="0048166C" w:rsidRPr="00EE0E20" w:rsidRDefault="0048166C" w:rsidP="00944551">
            <w:pPr>
              <w:pStyle w:val="Telobesedila"/>
              <w:jc w:val="center"/>
              <w:rPr>
                <w:rFonts w:ascii="Calibri Light" w:hAnsi="Calibri Light" w:cs="Calibri Light"/>
              </w:rPr>
            </w:pPr>
            <w:r w:rsidRPr="00EE0E20">
              <w:rPr>
                <w:rFonts w:ascii="Calibri Light" w:hAnsi="Calibri Light" w:cs="Calibri Light"/>
              </w:rPr>
              <w:t>(kraj in datum)</w:t>
            </w:r>
          </w:p>
        </w:tc>
        <w:tc>
          <w:tcPr>
            <w:tcW w:w="328" w:type="dxa"/>
          </w:tcPr>
          <w:p w:rsidR="0048166C" w:rsidRPr="00EE0E20" w:rsidRDefault="0048166C" w:rsidP="00944551">
            <w:pPr>
              <w:pStyle w:val="Telobesedila"/>
              <w:jc w:val="center"/>
              <w:rPr>
                <w:rFonts w:ascii="Calibri Light" w:hAnsi="Calibri Light" w:cs="Calibri Light"/>
              </w:rPr>
            </w:pPr>
          </w:p>
        </w:tc>
        <w:tc>
          <w:tcPr>
            <w:tcW w:w="4745" w:type="dxa"/>
            <w:tcBorders>
              <w:top w:val="single" w:sz="4" w:space="0" w:color="auto"/>
            </w:tcBorders>
          </w:tcPr>
          <w:p w:rsidR="0048166C" w:rsidRPr="00EE0E20" w:rsidRDefault="0048166C" w:rsidP="00944551">
            <w:pPr>
              <w:pStyle w:val="Telobesedila"/>
              <w:jc w:val="center"/>
              <w:rPr>
                <w:rFonts w:ascii="Calibri Light" w:hAnsi="Calibri Light" w:cs="Calibri Light"/>
              </w:rPr>
            </w:pPr>
            <w:r w:rsidRPr="00EE0E20">
              <w:rPr>
                <w:rFonts w:ascii="Calibri Light" w:hAnsi="Calibri Light" w:cs="Calibri Light"/>
              </w:rPr>
              <w:t>(žig in podpis pooblaščene osebe)</w:t>
            </w:r>
          </w:p>
        </w:tc>
      </w:tr>
    </w:tbl>
    <w:p w:rsidR="0048166C" w:rsidRPr="00EE0E20" w:rsidRDefault="0048166C" w:rsidP="004816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rPr>
      </w:pPr>
    </w:p>
    <w:p w:rsidR="004C4B0A" w:rsidRPr="00EE0E20" w:rsidRDefault="0048166C" w:rsidP="00EE0E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sz w:val="18"/>
        </w:rPr>
      </w:pPr>
      <w:r w:rsidRPr="00EE0E20">
        <w:rPr>
          <w:rFonts w:ascii="Calibri Light" w:hAnsi="Calibri Light" w:cs="Calibri Light"/>
          <w:sz w:val="18"/>
        </w:rPr>
        <w:t>* pri skupni ponudbi ta obrazec podpišejo vsi partnerji</w:t>
      </w:r>
    </w:p>
    <w:sectPr w:rsidR="004C4B0A" w:rsidRPr="00EE0E20" w:rsidSect="00BB017B">
      <w:headerReference w:type="first" r:id="rId7"/>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1D21" w:rsidRDefault="00BB1D21" w:rsidP="00EE0E20">
      <w:r>
        <w:separator/>
      </w:r>
    </w:p>
  </w:endnote>
  <w:endnote w:type="continuationSeparator" w:id="0">
    <w:p w:rsidR="00BB1D21" w:rsidRDefault="00BB1D21" w:rsidP="00EE0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1D21" w:rsidRDefault="00BB1D21" w:rsidP="00EE0E20">
      <w:r>
        <w:separator/>
      </w:r>
    </w:p>
  </w:footnote>
  <w:footnote w:type="continuationSeparator" w:id="0">
    <w:p w:rsidR="00BB1D21" w:rsidRDefault="00BB1D21" w:rsidP="00EE0E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E20" w:rsidRDefault="00EE0E20">
    <w:pPr>
      <w:pStyle w:val="Glava"/>
    </w:pPr>
  </w:p>
  <w:tbl>
    <w:tblPr>
      <w:tblW w:w="9356" w:type="dxa"/>
      <w:tblLook w:val="04A0" w:firstRow="1" w:lastRow="0" w:firstColumn="1" w:lastColumn="0" w:noHBand="0" w:noVBand="1"/>
    </w:tblPr>
    <w:tblGrid>
      <w:gridCol w:w="222"/>
      <w:gridCol w:w="3180"/>
      <w:gridCol w:w="5954"/>
    </w:tblGrid>
    <w:tr w:rsidR="00EE0E20" w:rsidRPr="006F1DA5" w:rsidTr="000429AF">
      <w:trPr>
        <w:trHeight w:val="146"/>
      </w:trPr>
      <w:tc>
        <w:tcPr>
          <w:tcW w:w="222" w:type="dxa"/>
        </w:tcPr>
        <w:p w:rsidR="00EE0E20" w:rsidRPr="006F1DA5" w:rsidRDefault="00EE0E20" w:rsidP="00EE0E20">
          <w:pPr>
            <w:pStyle w:val="Glava"/>
            <w:rPr>
              <w:rFonts w:ascii="Arial" w:hAnsi="Arial" w:cs="Arial"/>
              <w:b/>
              <w:color w:val="000000" w:themeColor="text1"/>
            </w:rPr>
          </w:pPr>
        </w:p>
      </w:tc>
      <w:tc>
        <w:tcPr>
          <w:tcW w:w="3180" w:type="dxa"/>
          <w:vAlign w:val="center"/>
        </w:tcPr>
        <w:p w:rsidR="00EE0E20" w:rsidRPr="006F1DA5" w:rsidRDefault="00EE0E20" w:rsidP="00EE0E20">
          <w:pPr>
            <w:pStyle w:val="Glava"/>
            <w:rPr>
              <w:rFonts w:ascii="Arial" w:hAnsi="Arial" w:cs="Arial"/>
              <w:b/>
              <w:color w:val="000000" w:themeColor="text1"/>
            </w:rPr>
          </w:pPr>
        </w:p>
      </w:tc>
      <w:tc>
        <w:tcPr>
          <w:tcW w:w="5954" w:type="dxa"/>
        </w:tcPr>
        <w:p w:rsidR="00EE0E20" w:rsidRPr="006F1DA5" w:rsidRDefault="00EE0E20" w:rsidP="00EE0E20">
          <w:pPr>
            <w:pStyle w:val="Glava"/>
            <w:jc w:val="right"/>
            <w:rPr>
              <w:rFonts w:ascii="Arial" w:hAnsi="Arial" w:cs="Arial"/>
              <w:b/>
              <w:color w:val="000000" w:themeColor="text1"/>
            </w:rPr>
          </w:pPr>
        </w:p>
      </w:tc>
    </w:tr>
  </w:tbl>
  <w:p w:rsidR="00EE0E20" w:rsidRDefault="00EE0E20">
    <w:pPr>
      <w:pStyle w:val="Glava"/>
    </w:pPr>
  </w:p>
  <w:p w:rsidR="00EE0E20" w:rsidRDefault="00EE0E20">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A864CE"/>
    <w:multiLevelType w:val="hybridMultilevel"/>
    <w:tmpl w:val="64FA625C"/>
    <w:lvl w:ilvl="0" w:tplc="70665F24">
      <w:start w:val="1"/>
      <w:numFmt w:val="lowerLetter"/>
      <w:lvlText w:val="%1)"/>
      <w:lvlJc w:val="left"/>
      <w:pPr>
        <w:tabs>
          <w:tab w:val="num" w:pos="36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455A52C8"/>
    <w:multiLevelType w:val="hybridMultilevel"/>
    <w:tmpl w:val="16144784"/>
    <w:lvl w:ilvl="0" w:tplc="0350848E">
      <w:start w:val="2"/>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17B"/>
    <w:rsid w:val="00050B6D"/>
    <w:rsid w:val="000C58EC"/>
    <w:rsid w:val="000D4305"/>
    <w:rsid w:val="00142F24"/>
    <w:rsid w:val="00276319"/>
    <w:rsid w:val="002C29A4"/>
    <w:rsid w:val="003259B1"/>
    <w:rsid w:val="00325F46"/>
    <w:rsid w:val="003B5FDC"/>
    <w:rsid w:val="0048166C"/>
    <w:rsid w:val="004C4B0A"/>
    <w:rsid w:val="00594B64"/>
    <w:rsid w:val="006233EA"/>
    <w:rsid w:val="006C4005"/>
    <w:rsid w:val="0074465C"/>
    <w:rsid w:val="007B0E52"/>
    <w:rsid w:val="007F7E87"/>
    <w:rsid w:val="00845EC5"/>
    <w:rsid w:val="008A230A"/>
    <w:rsid w:val="00AA1FB9"/>
    <w:rsid w:val="00B367CE"/>
    <w:rsid w:val="00B3680A"/>
    <w:rsid w:val="00B5029E"/>
    <w:rsid w:val="00B87914"/>
    <w:rsid w:val="00BB017B"/>
    <w:rsid w:val="00BB1D21"/>
    <w:rsid w:val="00C427CA"/>
    <w:rsid w:val="00E24478"/>
    <w:rsid w:val="00E248BF"/>
    <w:rsid w:val="00EE0E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9B738B2-CA24-4503-AD21-3940985E1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B017B"/>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48166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qFormat/>
    <w:rsid w:val="00BB017B"/>
    <w:pPr>
      <w:keepNext/>
      <w:spacing w:before="240" w:after="60"/>
      <w:outlineLvl w:val="1"/>
    </w:pPr>
    <w:rPr>
      <w:rFonts w:ascii="Arial" w:hAnsi="Arial" w:cs="Arial"/>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BB017B"/>
    <w:rPr>
      <w:rFonts w:ascii="Arial" w:eastAsia="Times New Roman" w:hAnsi="Arial" w:cs="Arial"/>
      <w:sz w:val="24"/>
      <w:szCs w:val="24"/>
      <w:lang w:eastAsia="sl-SI"/>
    </w:rPr>
  </w:style>
  <w:style w:type="paragraph" w:styleId="Odstavekseznama">
    <w:name w:val="List Paragraph"/>
    <w:aliases w:val="Bullet 1,Bullet Points,Bullet layer,Colorful List - Accent 11,Dot pt,F5 List Paragraph,Indicator Text,Issue Action POC,List Paragraph Char Char Char,List Paragraph1,List Paragraph2,MAIN CONTENT,No Spacing1,Normal numbered,K1,3"/>
    <w:basedOn w:val="Navaden"/>
    <w:link w:val="OdstavekseznamaZnak"/>
    <w:uiPriority w:val="34"/>
    <w:qFormat/>
    <w:rsid w:val="00BB017B"/>
    <w:pPr>
      <w:ind w:left="708"/>
    </w:pPr>
  </w:style>
  <w:style w:type="character" w:customStyle="1" w:styleId="OdstavekseznamaZnak">
    <w:name w:val="Odstavek seznama Znak"/>
    <w:aliases w:val="Bullet 1 Znak,Bullet Points Znak,Bullet layer Znak,Colorful List - Accent 11 Znak,Dot pt Znak,F5 List Paragraph Znak,Indicator Text Znak,Issue Action POC Znak,List Paragraph Char Char Char Znak,List Paragraph1 Znak,No Spacing1 Znak"/>
    <w:link w:val="Odstavekseznama"/>
    <w:uiPriority w:val="34"/>
    <w:rsid w:val="00BB017B"/>
    <w:rPr>
      <w:rFonts w:ascii="Times New Roman" w:eastAsia="Times New Roman" w:hAnsi="Times New Roman" w:cs="Times New Roman"/>
      <w:sz w:val="20"/>
      <w:szCs w:val="20"/>
      <w:lang w:eastAsia="sl-SI"/>
    </w:rPr>
  </w:style>
  <w:style w:type="character" w:customStyle="1" w:styleId="Naslov1Znak">
    <w:name w:val="Naslov 1 Znak"/>
    <w:basedOn w:val="Privzetapisavaodstavka"/>
    <w:link w:val="Naslov1"/>
    <w:uiPriority w:val="9"/>
    <w:rsid w:val="0048166C"/>
    <w:rPr>
      <w:rFonts w:asciiTheme="majorHAnsi" w:eastAsiaTheme="majorEastAsia" w:hAnsiTheme="majorHAnsi" w:cstheme="majorBidi"/>
      <w:color w:val="2E74B5" w:themeColor="accent1" w:themeShade="BF"/>
      <w:sz w:val="32"/>
      <w:szCs w:val="32"/>
      <w:lang w:eastAsia="sl-SI"/>
    </w:rPr>
  </w:style>
  <w:style w:type="paragraph" w:customStyle="1" w:styleId="BESEDILO">
    <w:name w:val="BESEDILO"/>
    <w:link w:val="BESEDILOZnak"/>
    <w:uiPriority w:val="99"/>
    <w:rsid w:val="0048166C"/>
    <w:pPr>
      <w:keepLines/>
      <w:widowControl w:val="0"/>
      <w:tabs>
        <w:tab w:val="left" w:pos="2155"/>
      </w:tabs>
      <w:spacing w:after="0" w:line="240" w:lineRule="auto"/>
      <w:jc w:val="both"/>
    </w:pPr>
    <w:rPr>
      <w:rFonts w:ascii="Arial" w:eastAsia="Times New Roman" w:hAnsi="Arial" w:cs="Arial"/>
      <w:kern w:val="16"/>
      <w:sz w:val="20"/>
      <w:szCs w:val="20"/>
    </w:rPr>
  </w:style>
  <w:style w:type="character" w:customStyle="1" w:styleId="BESEDILOZnak">
    <w:name w:val="BESEDILO Znak"/>
    <w:link w:val="BESEDILO"/>
    <w:uiPriority w:val="99"/>
    <w:rsid w:val="0048166C"/>
    <w:rPr>
      <w:rFonts w:ascii="Arial" w:eastAsia="Times New Roman" w:hAnsi="Arial" w:cs="Arial"/>
      <w:kern w:val="16"/>
      <w:sz w:val="20"/>
      <w:szCs w:val="20"/>
    </w:rPr>
  </w:style>
  <w:style w:type="paragraph" w:styleId="Telobesedila">
    <w:name w:val="Body Text"/>
    <w:basedOn w:val="Navaden"/>
    <w:link w:val="TelobesedilaZnak"/>
    <w:uiPriority w:val="99"/>
    <w:rsid w:val="0048166C"/>
    <w:pPr>
      <w:jc w:val="both"/>
    </w:pPr>
  </w:style>
  <w:style w:type="character" w:customStyle="1" w:styleId="TelobesedilaZnak">
    <w:name w:val="Telo besedila Znak"/>
    <w:basedOn w:val="Privzetapisavaodstavka"/>
    <w:link w:val="Telobesedila"/>
    <w:uiPriority w:val="99"/>
    <w:rsid w:val="0048166C"/>
    <w:rPr>
      <w:rFonts w:ascii="Times New Roman" w:eastAsia="Times New Roman" w:hAnsi="Times New Roman" w:cs="Times New Roman"/>
      <w:sz w:val="20"/>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EE0E20"/>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EE0E20"/>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EE0E20"/>
    <w:pPr>
      <w:tabs>
        <w:tab w:val="center" w:pos="4536"/>
        <w:tab w:val="right" w:pos="9072"/>
      </w:tabs>
    </w:pPr>
  </w:style>
  <w:style w:type="character" w:customStyle="1" w:styleId="NogaZnak">
    <w:name w:val="Noga Znak"/>
    <w:basedOn w:val="Privzetapisavaodstavka"/>
    <w:link w:val="Noga"/>
    <w:uiPriority w:val="99"/>
    <w:rsid w:val="00EE0E20"/>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Glava Znak Znak"/>
    <w:uiPriority w:val="99"/>
    <w:rsid w:val="00EE0E20"/>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95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164</Words>
  <Characters>937</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Došenović</dc:creator>
  <cp:keywords/>
  <dc:description/>
  <cp:lastModifiedBy>David Došenović</cp:lastModifiedBy>
  <cp:revision>20</cp:revision>
  <dcterms:created xsi:type="dcterms:W3CDTF">2025-02-04T09:19:00Z</dcterms:created>
  <dcterms:modified xsi:type="dcterms:W3CDTF">2026-07-22T12:33:00Z</dcterms:modified>
</cp:coreProperties>
</file>